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78" w:rsidRPr="005418DF" w:rsidRDefault="005418DF" w:rsidP="00432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8DF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 w:rsidR="00353378" w:rsidRPr="005418DF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:rsidR="00661935" w:rsidRPr="005418DF" w:rsidRDefault="00353378" w:rsidP="00432B8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«Население России. </w:t>
      </w:r>
      <w:r w:rsidR="005418DF" w:rsidRPr="005418DF">
        <w:rPr>
          <w:rFonts w:ascii="Times New Roman" w:hAnsi="Times New Roman" w:cs="Times New Roman"/>
          <w:b/>
          <w:color w:val="C00000"/>
          <w:sz w:val="28"/>
          <w:szCs w:val="28"/>
        </w:rPr>
        <w:t>Половой и возрастной состав</w:t>
      </w:r>
      <w:r w:rsidRPr="005418DF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5418DF" w:rsidRPr="005418DF" w:rsidRDefault="005418DF" w:rsidP="00432B87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color w:val="C00000"/>
          <w:sz w:val="28"/>
          <w:szCs w:val="28"/>
        </w:rPr>
        <w:t>Тест</w:t>
      </w:r>
    </w:p>
    <w:p w:rsidR="0093090E" w:rsidRPr="00432B87" w:rsidRDefault="006921B2" w:rsidP="00432B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старое население имеют территории:</w:t>
      </w:r>
    </w:p>
    <w:p w:rsidR="005418DF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Нового освоения       </w:t>
      </w:r>
    </w:p>
    <w:p w:rsidR="00353378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С длительным оттоком населения</w:t>
      </w:r>
    </w:p>
    <w:p w:rsidR="005418DF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 С традиционным образом жизни    </w:t>
      </w:r>
    </w:p>
    <w:p w:rsidR="00353378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Г.  Со слабым оттоком населения</w:t>
      </w:r>
    </w:p>
    <w:p w:rsidR="005418DF" w:rsidRPr="00432B87" w:rsidRDefault="005418DF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78" w:rsidRPr="00432B87" w:rsidRDefault="005418DF" w:rsidP="00432B87">
      <w:pPr>
        <w:spacing w:after="0" w:line="240" w:lineRule="auto"/>
        <w:ind w:left="709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53378"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2.  Средняя продолжительность жизни в России:</w:t>
      </w:r>
    </w:p>
    <w:p w:rsidR="005418DF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примерно </w:t>
      </w:r>
      <w:r w:rsidR="00B01D8E"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одинаковая</w:t>
      </w: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мужчин и женщин        </w:t>
      </w:r>
    </w:p>
    <w:p w:rsidR="00353378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у мужчин больше, чем у женщин</w:t>
      </w:r>
    </w:p>
    <w:p w:rsidR="00353378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В. у женщин больше, чем у мужчин</w:t>
      </w:r>
    </w:p>
    <w:p w:rsidR="005418DF" w:rsidRPr="00432B87" w:rsidRDefault="005418DF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78" w:rsidRPr="00432B87" w:rsidRDefault="005418DF" w:rsidP="00432B87">
      <w:pPr>
        <w:spacing w:after="0" w:line="240" w:lineRule="auto"/>
        <w:ind w:left="709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53378"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Укажите регион, где наблюдается максимальная доля детей в населении</w:t>
      </w: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17 учебника)</w:t>
      </w:r>
      <w:r w:rsidR="00353378"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18DF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Магаданская область          </w:t>
      </w:r>
    </w:p>
    <w:p w:rsidR="00353378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>Б. Республика Дагестан</w:t>
      </w:r>
    </w:p>
    <w:p w:rsidR="005418DF" w:rsidRPr="00432B87" w:rsidRDefault="00353378" w:rsidP="00432B87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 Тульская область         </w:t>
      </w:r>
    </w:p>
    <w:p w:rsidR="00353378" w:rsidRPr="005418DF" w:rsidRDefault="00353378" w:rsidP="00B01D8E">
      <w:pPr>
        <w:spacing w:after="0" w:line="240" w:lineRule="auto"/>
        <w:ind w:left="126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53378" w:rsidRPr="005418DF" w:rsidRDefault="00B01D8E" w:rsidP="00B01D8E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color w:val="C00000"/>
          <w:sz w:val="28"/>
          <w:szCs w:val="28"/>
        </w:rPr>
        <w:t>Практикум</w:t>
      </w:r>
    </w:p>
    <w:p w:rsidR="00B01D8E" w:rsidRPr="005418DF" w:rsidRDefault="00B01D8E" w:rsidP="00B01D8E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819650" cy="2802289"/>
            <wp:effectExtent l="19050" t="19050" r="19050" b="17111"/>
            <wp:docPr id="2" name="Рисунок 2" descr="D:\Население России\Половой и возрастной состав населения\З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селение России\Половой и возрастной состав населения\З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97"/>
                    <a:stretch/>
                  </pic:blipFill>
                  <pic:spPr bwMode="auto">
                    <a:xfrm>
                      <a:off x="0" y="0"/>
                      <a:ext cx="4820539" cy="280280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D8E" w:rsidRDefault="00B01D8E" w:rsidP="006921B2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091940" cy="2785110"/>
            <wp:effectExtent l="19050" t="19050" r="22860" b="15240"/>
            <wp:docPr id="3" name="Рисунок 3" descr="D:\Население России\Половой и возрастной состав населения\З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селение России\Половой и возрастной состав населения\З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19" cy="27794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18DF" w:rsidRPr="005418DF" w:rsidRDefault="005418DF" w:rsidP="006921B2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B01D8E" w:rsidRDefault="006921B2" w:rsidP="00B01D8E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728210" cy="2895801"/>
            <wp:effectExtent l="19050" t="19050" r="15240" b="18849"/>
            <wp:docPr id="4" name="Рисунок 4" descr="D:\Население России\Половой и возрастной состав населения\З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аселение России\Половой и возрастной состав населения\З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832" cy="28937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921B2" w:rsidRDefault="006921B2" w:rsidP="00B01D8E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794348" cy="3596640"/>
            <wp:effectExtent l="19050" t="0" r="6252" b="0"/>
            <wp:docPr id="5" name="Рисунок 5" descr="D:\Население России\Половой и возрастной состав населения\З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аселение России\Половой и возрастной состав населения\З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385" cy="360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2B87" w:rsidRDefault="00432B87" w:rsidP="005418DF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32B87" w:rsidRDefault="00432B87" w:rsidP="005418DF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5418DF" w:rsidRPr="005418DF" w:rsidRDefault="005418DF" w:rsidP="005418DF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color w:val="C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color w:val="C00000"/>
          <w:sz w:val="28"/>
          <w:szCs w:val="28"/>
        </w:rPr>
        <w:t>5</w:t>
      </w:r>
      <w:r w:rsidRPr="005418DF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5418DF" w:rsidRPr="005418DF" w:rsidRDefault="005418DF" w:rsidP="005418DF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5418DF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>
            <wp:extent cx="4933950" cy="2846799"/>
            <wp:effectExtent l="19050" t="19050" r="19050" b="10701"/>
            <wp:docPr id="7" name="Рисунок 1" descr="D:\Население России\Половой и возрастной состав населения\прктик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еление России\Половой и возрастной состав населения\прктикум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425" cy="28453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418DF" w:rsidRPr="005418DF" w:rsidRDefault="005418DF" w:rsidP="00B01D8E">
      <w:pPr>
        <w:spacing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5418DF" w:rsidRPr="005418DF" w:rsidSect="005418DF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A03"/>
    <w:multiLevelType w:val="hybridMultilevel"/>
    <w:tmpl w:val="FD1260C2"/>
    <w:lvl w:ilvl="0" w:tplc="7AAC92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28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6889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669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86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CD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03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E80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A65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736B7"/>
    <w:multiLevelType w:val="hybridMultilevel"/>
    <w:tmpl w:val="8C225696"/>
    <w:lvl w:ilvl="0" w:tplc="0F9647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6A4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EAB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07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2E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8B5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5E2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CD7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AC05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C6FB3"/>
    <w:multiLevelType w:val="hybridMultilevel"/>
    <w:tmpl w:val="0C9E51E6"/>
    <w:lvl w:ilvl="0" w:tplc="7B3C1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3AF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C2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4B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6C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E9F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385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2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A5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004AC"/>
    <w:multiLevelType w:val="hybridMultilevel"/>
    <w:tmpl w:val="BE8EE3EA"/>
    <w:lvl w:ilvl="0" w:tplc="230E2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E8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001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4E9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232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6DF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CF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09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1A6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2C621D"/>
    <w:multiLevelType w:val="hybridMultilevel"/>
    <w:tmpl w:val="954AD550"/>
    <w:lvl w:ilvl="0" w:tplc="FE129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07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CE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04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86E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63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2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C5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66D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5EC566F"/>
    <w:multiLevelType w:val="hybridMultilevel"/>
    <w:tmpl w:val="6D76CF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7767F"/>
    <w:multiLevelType w:val="hybridMultilevel"/>
    <w:tmpl w:val="4B5ED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07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CE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04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86E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63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2E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1C5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66D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B8A2283"/>
    <w:multiLevelType w:val="hybridMultilevel"/>
    <w:tmpl w:val="59129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378"/>
    <w:rsid w:val="00306275"/>
    <w:rsid w:val="00353378"/>
    <w:rsid w:val="00432B87"/>
    <w:rsid w:val="005418DF"/>
    <w:rsid w:val="005F1816"/>
    <w:rsid w:val="00661935"/>
    <w:rsid w:val="006921B2"/>
    <w:rsid w:val="006F0AF5"/>
    <w:rsid w:val="0093090E"/>
    <w:rsid w:val="00B01D8E"/>
    <w:rsid w:val="00BF4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27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27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Шапель Л.Н.</dc:creator>
  <cp:keywords/>
  <dc:description/>
  <cp:lastModifiedBy>Норд</cp:lastModifiedBy>
  <cp:revision>3</cp:revision>
  <dcterms:created xsi:type="dcterms:W3CDTF">2011-11-26T13:47:00Z</dcterms:created>
  <dcterms:modified xsi:type="dcterms:W3CDTF">2020-11-01T09:01:00Z</dcterms:modified>
</cp:coreProperties>
</file>