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64732" w14:textId="403925D3" w:rsidR="003425F2" w:rsidRDefault="00274E6A" w:rsidP="00F9713D">
      <w:pPr>
        <w:pBdr>
          <w:top w:val="nil"/>
          <w:left w:val="nil"/>
          <w:bottom w:val="nil"/>
          <w:right w:val="nil"/>
          <w:between w:val="nil"/>
        </w:pBdr>
        <w:spacing w:after="200" w:line="192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График проведения предметных олимпиад </w:t>
      </w:r>
      <w:bookmarkStart w:id="0" w:name="_GoBack"/>
      <w:bookmarkEnd w:id="0"/>
      <w:r>
        <w:rPr>
          <w:b/>
          <w:color w:val="000000"/>
          <w:sz w:val="32"/>
          <w:szCs w:val="32"/>
        </w:rPr>
        <w:t>для школьников,</w:t>
      </w:r>
    </w:p>
    <w:p w14:paraId="05A614D8" w14:textId="77777777" w:rsidR="003425F2" w:rsidRDefault="00274E6A" w:rsidP="00F9713D">
      <w:pPr>
        <w:pBdr>
          <w:top w:val="nil"/>
          <w:left w:val="nil"/>
          <w:bottom w:val="nil"/>
          <w:right w:val="nil"/>
          <w:between w:val="nil"/>
        </w:pBdr>
        <w:spacing w:after="200" w:line="192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организуемых Православным Свято-Тихоновским гуманитарным университетом в 20</w:t>
      </w:r>
      <w:r w:rsidR="0073062A">
        <w:rPr>
          <w:b/>
          <w:color w:val="000000"/>
          <w:sz w:val="32"/>
          <w:szCs w:val="32"/>
        </w:rPr>
        <w:t>2</w:t>
      </w:r>
      <w:r w:rsidR="002A2D77"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-202</w:t>
      </w:r>
      <w:r w:rsidR="002A2D77">
        <w:rPr>
          <w:b/>
          <w:color w:val="000000"/>
          <w:sz w:val="32"/>
          <w:szCs w:val="32"/>
        </w:rPr>
        <w:t>2</w:t>
      </w:r>
      <w:r>
        <w:rPr>
          <w:b/>
          <w:color w:val="000000"/>
          <w:sz w:val="32"/>
          <w:szCs w:val="32"/>
        </w:rPr>
        <w:t>уч.г.</w:t>
      </w:r>
    </w:p>
    <w:tbl>
      <w:tblPr>
        <w:tblStyle w:val="a5"/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3969"/>
        <w:gridCol w:w="3827"/>
        <w:gridCol w:w="4678"/>
      </w:tblGrid>
      <w:tr w:rsidR="00E86F14" w14:paraId="320DB39D" w14:textId="77777777" w:rsidTr="000E2051">
        <w:trPr>
          <w:trHeight w:val="846"/>
        </w:trPr>
        <w:tc>
          <w:tcPr>
            <w:tcW w:w="2836" w:type="dxa"/>
            <w:shd w:val="clear" w:color="auto" w:fill="B6DDE8" w:themeFill="accent5" w:themeFillTint="66"/>
            <w:vAlign w:val="center"/>
          </w:tcPr>
          <w:p w14:paraId="4F7A677A" w14:textId="77777777" w:rsidR="00E86F14" w:rsidRDefault="00E86F14" w:rsidP="0073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Даты</w:t>
            </w:r>
          </w:p>
        </w:tc>
        <w:tc>
          <w:tcPr>
            <w:tcW w:w="7796" w:type="dxa"/>
            <w:gridSpan w:val="2"/>
            <w:shd w:val="clear" w:color="auto" w:fill="B6DDE8" w:themeFill="accent5" w:themeFillTint="66"/>
          </w:tcPr>
          <w:p w14:paraId="25E09853" w14:textId="77777777" w:rsidR="00E86F14" w:rsidRPr="00E86F14" w:rsidRDefault="00E86F14" w:rsidP="00EB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</w:t>
            </w:r>
            <w:r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</w:rPr>
              <w:t xml:space="preserve"> Общероссийская олимпиада школьников по Основам православной культуры (ОПК) </w:t>
            </w:r>
            <w:hyperlink r:id="rId5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http://pravolimp.ru/</w:t>
              </w:r>
            </w:hyperlink>
            <w:r w:rsidRPr="00F9713D">
              <w:rPr>
                <w:b/>
                <w:color w:val="000000"/>
                <w:sz w:val="22"/>
                <w:szCs w:val="24"/>
              </w:rPr>
              <w:t xml:space="preserve"> и  </w:t>
            </w:r>
            <w:hyperlink r:id="rId6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http://opk.pravolimp.ru</w:t>
              </w:r>
            </w:hyperlink>
          </w:p>
        </w:tc>
        <w:tc>
          <w:tcPr>
            <w:tcW w:w="4678" w:type="dxa"/>
            <w:shd w:val="clear" w:color="auto" w:fill="B6DDE8" w:themeFill="accent5" w:themeFillTint="66"/>
          </w:tcPr>
          <w:p w14:paraId="34407C4C" w14:textId="13CE26C5" w:rsidR="00E86F14" w:rsidRPr="00EB6CB2" w:rsidRDefault="00E86F14" w:rsidP="00EB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 w:rsidRPr="00E86F14">
              <w:rPr>
                <w:b/>
                <w:color w:val="000000"/>
              </w:rPr>
              <w:t>XV</w:t>
            </w:r>
            <w:r w:rsidRPr="00E86F14">
              <w:rPr>
                <w:b/>
                <w:color w:val="000000"/>
                <w:lang w:val="en-US"/>
              </w:rPr>
              <w:t>II</w:t>
            </w:r>
            <w:r w:rsidRPr="00E86F14">
              <w:rPr>
                <w:b/>
                <w:color w:val="000000"/>
              </w:rPr>
              <w:t xml:space="preserve"> Многопрофильная олимпиада ПСТГУ для школьников «Аксиос»</w:t>
            </w:r>
            <w:r w:rsidRPr="00EB6CB2">
              <w:rPr>
                <w:color w:val="000000"/>
              </w:rPr>
              <w:t xml:space="preserve"> </w:t>
            </w:r>
            <w:hyperlink r:id="rId7" w:history="1">
              <w:r w:rsidR="000E2051" w:rsidRPr="00AE7F9D">
                <w:rPr>
                  <w:rStyle w:val="a6"/>
                  <w:sz w:val="22"/>
                  <w:szCs w:val="24"/>
                </w:rPr>
                <w:t>http://aksios.pravolimp.ru,</w:t>
              </w:r>
            </w:hyperlink>
            <w:r w:rsidRPr="00EB6CB2">
              <w:rPr>
                <w:color w:val="000000"/>
                <w:sz w:val="22"/>
                <w:szCs w:val="24"/>
              </w:rPr>
              <w:t xml:space="preserve"> </w:t>
            </w:r>
            <w:hyperlink r:id="rId8" w:history="1">
              <w:r w:rsidRPr="00EB6CB2">
                <w:rPr>
                  <w:rStyle w:val="a6"/>
                  <w:sz w:val="22"/>
                  <w:szCs w:val="22"/>
                  <w:lang w:val="en-US"/>
                </w:rPr>
                <w:t>olimpiada</w:t>
              </w:r>
              <w:r w:rsidRPr="00EB6CB2">
                <w:rPr>
                  <w:rStyle w:val="a6"/>
                  <w:sz w:val="22"/>
                  <w:szCs w:val="22"/>
                </w:rPr>
                <w:t>@</w:t>
              </w:r>
              <w:r w:rsidRPr="00EB6CB2">
                <w:rPr>
                  <w:rStyle w:val="a6"/>
                  <w:sz w:val="22"/>
                  <w:szCs w:val="22"/>
                  <w:lang w:val="en-US"/>
                </w:rPr>
                <w:t>pstgu</w:t>
              </w:r>
              <w:r w:rsidRPr="00EB6CB2">
                <w:rPr>
                  <w:rStyle w:val="a6"/>
                  <w:sz w:val="22"/>
                  <w:szCs w:val="22"/>
                </w:rPr>
                <w:t>.</w:t>
              </w:r>
              <w:r w:rsidRPr="00EB6CB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14:paraId="28ED48C7" w14:textId="77777777" w:rsidR="00E86F14" w:rsidRPr="00EB6CB2" w:rsidRDefault="00E86F14" w:rsidP="00EB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E86F14" w14:paraId="70077C66" w14:textId="77777777" w:rsidTr="000E2051">
        <w:trPr>
          <w:trHeight w:val="724"/>
        </w:trPr>
        <w:tc>
          <w:tcPr>
            <w:tcW w:w="2836" w:type="dxa"/>
            <w:vAlign w:val="center"/>
          </w:tcPr>
          <w:p w14:paraId="52B06626" w14:textId="77777777" w:rsidR="00E86F14" w:rsidRPr="00556EF4" w:rsidRDefault="00E86F14" w:rsidP="00E86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ОКТЯБРЬ 20</w:t>
            </w:r>
            <w:r w:rsidRPr="00556EF4"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14:paraId="544BB105" w14:textId="77777777" w:rsidR="00E86F14" w:rsidRPr="00556EF4" w:rsidRDefault="00E86F14" w:rsidP="00616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 xml:space="preserve">1 октября-20 </w:t>
            </w:r>
            <w:r>
              <w:rPr>
                <w:b/>
                <w:color w:val="000000"/>
                <w:sz w:val="22"/>
                <w:szCs w:val="22"/>
              </w:rPr>
              <w:t>нояб</w:t>
            </w:r>
            <w:r w:rsidRPr="00556EF4">
              <w:rPr>
                <w:b/>
                <w:color w:val="000000"/>
                <w:sz w:val="22"/>
                <w:szCs w:val="22"/>
              </w:rPr>
              <w:t>ря</w:t>
            </w:r>
          </w:p>
        </w:tc>
        <w:tc>
          <w:tcPr>
            <w:tcW w:w="3969" w:type="dxa"/>
            <w:shd w:val="clear" w:color="auto" w:fill="auto"/>
          </w:tcPr>
          <w:p w14:paraId="76D2F843" w14:textId="77777777" w:rsidR="00E86F14" w:rsidRPr="00F9713D" w:rsidRDefault="00E86F14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Подача заявок школьного тура по ОПК для 4-11 кл.</w:t>
            </w:r>
          </w:p>
        </w:tc>
        <w:tc>
          <w:tcPr>
            <w:tcW w:w="3827" w:type="dxa"/>
          </w:tcPr>
          <w:p w14:paraId="168B0E50" w14:textId="77777777" w:rsidR="00E86F14" w:rsidRDefault="00E86F14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FB0E329" w14:textId="77777777" w:rsidR="00E86F14" w:rsidRDefault="00E86F14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86F14" w14:paraId="7F5B96ED" w14:textId="77777777" w:rsidTr="000E2051">
        <w:trPr>
          <w:trHeight w:val="710"/>
        </w:trPr>
        <w:tc>
          <w:tcPr>
            <w:tcW w:w="2836" w:type="dxa"/>
            <w:vAlign w:val="center"/>
          </w:tcPr>
          <w:p w14:paraId="6A3C5375" w14:textId="77777777" w:rsidR="00E86F14" w:rsidRPr="008C46A7" w:rsidRDefault="00E86F14" w:rsidP="00A0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C46A7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  <w:r w:rsidRPr="008C46A7">
              <w:rPr>
                <w:b/>
                <w:color w:val="000000"/>
                <w:sz w:val="22"/>
                <w:szCs w:val="22"/>
              </w:rPr>
              <w:t xml:space="preserve"> октября-3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8C46A7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нояб</w:t>
            </w:r>
            <w:r w:rsidRPr="008C46A7">
              <w:rPr>
                <w:b/>
                <w:color w:val="000000"/>
                <w:sz w:val="22"/>
                <w:szCs w:val="22"/>
              </w:rPr>
              <w:t>ря</w:t>
            </w:r>
          </w:p>
        </w:tc>
        <w:tc>
          <w:tcPr>
            <w:tcW w:w="3969" w:type="dxa"/>
            <w:shd w:val="clear" w:color="auto" w:fill="FFFF00"/>
          </w:tcPr>
          <w:p w14:paraId="275A99D4" w14:textId="77777777" w:rsidR="00E86F14" w:rsidRPr="000E2051" w:rsidRDefault="00E86F14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E2051">
              <w:rPr>
                <w:b/>
                <w:color w:val="000000"/>
                <w:sz w:val="22"/>
                <w:szCs w:val="22"/>
                <w:highlight w:val="yellow"/>
              </w:rPr>
              <w:t>Школьный тур по ОПК  для 4-11 классов</w:t>
            </w:r>
          </w:p>
        </w:tc>
        <w:tc>
          <w:tcPr>
            <w:tcW w:w="3827" w:type="dxa"/>
          </w:tcPr>
          <w:p w14:paraId="59CC2A30" w14:textId="77777777" w:rsidR="00E86F14" w:rsidRDefault="00E86F14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87B5AEB" w14:textId="77777777" w:rsidR="00E86F14" w:rsidRDefault="00E86F14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86F14" w14:paraId="5ADD9A62" w14:textId="77777777" w:rsidTr="000E2051">
        <w:trPr>
          <w:trHeight w:val="20"/>
        </w:trPr>
        <w:tc>
          <w:tcPr>
            <w:tcW w:w="2836" w:type="dxa"/>
            <w:vAlign w:val="center"/>
          </w:tcPr>
          <w:p w14:paraId="77B9ECB8" w14:textId="77777777" w:rsidR="00E86F14" w:rsidRPr="00556EF4" w:rsidRDefault="00E86F14" w:rsidP="00D3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15ноября</w:t>
            </w:r>
            <w:r w:rsidRPr="00556EF4">
              <w:rPr>
                <w:b/>
                <w:color w:val="000000"/>
                <w:sz w:val="22"/>
                <w:szCs w:val="22"/>
              </w:rPr>
              <w:t>-25января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00"/>
          </w:tcPr>
          <w:p w14:paraId="32BB3AF7" w14:textId="77777777" w:rsidR="00E86F14" w:rsidRPr="000E2051" w:rsidRDefault="00E86F14" w:rsidP="00D3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C000"/>
          </w:tcPr>
          <w:p w14:paraId="53D1F3C4" w14:textId="77777777" w:rsidR="00E86F14" w:rsidRDefault="00E86F14" w:rsidP="00E04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Заочный отборочный тур по ОПК  для 8-11 классов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E78" w14:textId="77777777" w:rsidR="00E86F14" w:rsidRDefault="00E86F14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86F14" w14:paraId="51BAE05B" w14:textId="77777777" w:rsidTr="000E2051">
        <w:trPr>
          <w:trHeight w:val="20"/>
        </w:trPr>
        <w:tc>
          <w:tcPr>
            <w:tcW w:w="2836" w:type="dxa"/>
            <w:vAlign w:val="center"/>
          </w:tcPr>
          <w:p w14:paraId="027884D0" w14:textId="77777777" w:rsidR="00E86F14" w:rsidRPr="00556EF4" w:rsidRDefault="00E86F14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НОЯБРЬ 202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14:paraId="648BBF8E" w14:textId="77777777" w:rsidR="00E86F14" w:rsidRPr="00556EF4" w:rsidRDefault="00E86F14" w:rsidP="00A0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 ноября-</w:t>
            </w:r>
            <w:r>
              <w:rPr>
                <w:color w:val="000000"/>
                <w:sz w:val="22"/>
                <w:szCs w:val="22"/>
              </w:rPr>
              <w:t xml:space="preserve"> 25 января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00"/>
          </w:tcPr>
          <w:p w14:paraId="604099EE" w14:textId="77777777" w:rsidR="00E86F14" w:rsidRPr="000E2051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C000"/>
          </w:tcPr>
          <w:p w14:paraId="295E2D28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F72E60" w14:textId="77777777" w:rsidR="00E86F14" w:rsidRPr="000E2051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E2051">
              <w:rPr>
                <w:b/>
                <w:bCs/>
                <w:color w:val="000000"/>
                <w:sz w:val="22"/>
                <w:szCs w:val="22"/>
              </w:rPr>
              <w:t>Осенний заочный тур «Аксиос»</w:t>
            </w:r>
          </w:p>
        </w:tc>
      </w:tr>
      <w:tr w:rsidR="00E86F14" w14:paraId="7731047E" w14:textId="77777777" w:rsidTr="000E2051">
        <w:trPr>
          <w:trHeight w:val="579"/>
        </w:trPr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093DE7D7" w14:textId="77777777" w:rsidR="00E86F14" w:rsidRPr="00556EF4" w:rsidRDefault="00E86F14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Pr="00556EF4">
              <w:rPr>
                <w:color w:val="000000"/>
                <w:sz w:val="22"/>
                <w:szCs w:val="22"/>
              </w:rPr>
              <w:t xml:space="preserve"> ноября</w:t>
            </w:r>
            <w:r>
              <w:rPr>
                <w:color w:val="000000"/>
                <w:sz w:val="22"/>
                <w:szCs w:val="22"/>
              </w:rPr>
              <w:t xml:space="preserve"> – 20 янв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6F3E259" w14:textId="77777777" w:rsidR="00E86F14" w:rsidRPr="000E2051" w:rsidRDefault="00E86F14" w:rsidP="00616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  <w:r w:rsidRPr="000E2051">
              <w:rPr>
                <w:b/>
                <w:color w:val="000000"/>
                <w:sz w:val="22"/>
                <w:szCs w:val="22"/>
                <w:highlight w:val="yellow"/>
              </w:rPr>
              <w:t>Подача заявок муниципального тура по ОПК для 4-11 кл.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3F2F7E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40DF9B3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86F14" w14:paraId="2D81FCE6" w14:textId="77777777" w:rsidTr="000E2051">
        <w:trPr>
          <w:trHeight w:val="20"/>
        </w:trPr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2E864604" w14:textId="77777777" w:rsidR="00E86F14" w:rsidRPr="00556EF4" w:rsidRDefault="00E86F14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ДЕКАБРЬ 202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14:paraId="7038E530" w14:textId="77777777" w:rsidR="00E86F14" w:rsidRPr="00556EF4" w:rsidRDefault="00E86F14" w:rsidP="00A0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декабря</w:t>
            </w:r>
            <w:r w:rsidRPr="00556EF4">
              <w:rPr>
                <w:color w:val="000000"/>
                <w:sz w:val="22"/>
                <w:szCs w:val="22"/>
              </w:rPr>
              <w:t>-3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56EF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янва</w:t>
            </w:r>
            <w:r w:rsidRPr="00556EF4">
              <w:rPr>
                <w:color w:val="000000"/>
                <w:sz w:val="22"/>
                <w:szCs w:val="22"/>
              </w:rPr>
              <w:t>ря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14:paraId="51BD4531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Муниципальный тур по ОПК  для 4-11 классов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C000"/>
          </w:tcPr>
          <w:p w14:paraId="65145239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57A34459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86F14" w14:paraId="662D2AC1" w14:textId="77777777" w:rsidTr="000E2051">
        <w:trPr>
          <w:trHeight w:val="500"/>
        </w:trPr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6ECFD2FA" w14:textId="77777777" w:rsidR="00E86F14" w:rsidRPr="00556EF4" w:rsidRDefault="00E86F14" w:rsidP="002A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ЯНВАРЬ 202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  <w:r w:rsidRPr="00556EF4">
              <w:rPr>
                <w:b/>
                <w:color w:val="000000"/>
                <w:sz w:val="22"/>
                <w:szCs w:val="22"/>
              </w:rPr>
              <w:br/>
            </w:r>
            <w:r w:rsidRPr="00556EF4">
              <w:rPr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14:paraId="35DDAF57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C000"/>
          </w:tcPr>
          <w:p w14:paraId="149C7373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5105CA42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Зимний заочный тур «Аксиос»</w:t>
            </w:r>
          </w:p>
        </w:tc>
      </w:tr>
      <w:tr w:rsidR="00E86F14" w14:paraId="61A783FE" w14:textId="77777777" w:rsidTr="000E2051">
        <w:trPr>
          <w:trHeight w:val="580"/>
        </w:trPr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18D19A3A" w14:textId="76139BAC" w:rsidR="00E86F14" w:rsidRPr="00556EF4" w:rsidRDefault="00E86F14" w:rsidP="002A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ФЕВРАЛЬ</w:t>
            </w:r>
            <w:r w:rsidR="00EE6A1C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56EF4">
              <w:rPr>
                <w:b/>
                <w:color w:val="000000"/>
                <w:sz w:val="22"/>
                <w:szCs w:val="22"/>
              </w:rPr>
              <w:t>202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56EF4">
              <w:rPr>
                <w:b/>
                <w:color w:val="000000"/>
                <w:sz w:val="22"/>
                <w:szCs w:val="22"/>
              </w:rPr>
              <w:t xml:space="preserve">:   </w:t>
            </w:r>
            <w:proofErr w:type="gramEnd"/>
            <w:r w:rsidRPr="00556EF4">
              <w:rPr>
                <w:b/>
                <w:color w:val="000000"/>
                <w:sz w:val="22"/>
                <w:szCs w:val="22"/>
              </w:rPr>
              <w:t xml:space="preserve">        </w:t>
            </w:r>
            <w:r>
              <w:rPr>
                <w:b/>
                <w:color w:val="000000"/>
                <w:sz w:val="22"/>
                <w:szCs w:val="22"/>
              </w:rPr>
              <w:t>5-6</w:t>
            </w:r>
            <w:r w:rsidRPr="00556EF4">
              <w:rPr>
                <w:b/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C167259" w14:textId="77777777" w:rsidR="00E86F14" w:rsidRDefault="00E86F14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442D918E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92D050"/>
          </w:tcPr>
          <w:p w14:paraId="2335CA88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Очный тур «Аксиос»</w:t>
            </w:r>
          </w:p>
        </w:tc>
      </w:tr>
      <w:tr w:rsidR="000E2051" w14:paraId="6E36B8DB" w14:textId="77777777" w:rsidTr="00EE281D">
        <w:trPr>
          <w:trHeight w:val="581"/>
        </w:trPr>
        <w:tc>
          <w:tcPr>
            <w:tcW w:w="2836" w:type="dxa"/>
            <w:shd w:val="clear" w:color="auto" w:fill="auto"/>
            <w:vAlign w:val="center"/>
          </w:tcPr>
          <w:p w14:paraId="727F9723" w14:textId="77777777" w:rsidR="000E2051" w:rsidRPr="00556EF4" w:rsidRDefault="000E2051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февраля- 8 марта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8C3F17F" w14:textId="2CAABC38" w:rsidR="000E2051" w:rsidRPr="00493584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Подача заявок регионального тура по ОПК для 4-7 кл.</w:t>
            </w:r>
          </w:p>
        </w:tc>
        <w:tc>
          <w:tcPr>
            <w:tcW w:w="4678" w:type="dxa"/>
            <w:shd w:val="clear" w:color="auto" w:fill="auto"/>
          </w:tcPr>
          <w:p w14:paraId="401484C8" w14:textId="77777777" w:rsidR="000E2051" w:rsidRPr="00493584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E2051" w14:paraId="507B2B6C" w14:textId="77777777" w:rsidTr="00CC2218">
        <w:trPr>
          <w:trHeight w:val="581"/>
        </w:trPr>
        <w:tc>
          <w:tcPr>
            <w:tcW w:w="2836" w:type="dxa"/>
            <w:shd w:val="clear" w:color="auto" w:fill="auto"/>
            <w:vAlign w:val="center"/>
          </w:tcPr>
          <w:p w14:paraId="445E9F59" w14:textId="77777777" w:rsidR="000E2051" w:rsidRPr="00556EF4" w:rsidRDefault="000E2051" w:rsidP="00616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r w:rsidRPr="00556EF4">
              <w:rPr>
                <w:color w:val="000000"/>
                <w:sz w:val="22"/>
                <w:szCs w:val="22"/>
              </w:rPr>
              <w:t>феврал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56EF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5 </w:t>
            </w:r>
            <w:r w:rsidRPr="00556EF4">
              <w:rPr>
                <w:color w:val="000000"/>
                <w:sz w:val="22"/>
                <w:szCs w:val="22"/>
              </w:rPr>
              <w:t>март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EBE4F2C" w14:textId="236EC9C4" w:rsidR="000E2051" w:rsidRPr="00493584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Регистрация на дистанционный заключительный тур ОПК </w:t>
            </w:r>
            <w:r w:rsidRPr="004F5645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8-</w:t>
            </w:r>
            <w:r w:rsidRPr="004F5645">
              <w:rPr>
                <w:sz w:val="22"/>
                <w:szCs w:val="22"/>
              </w:rPr>
              <w:t xml:space="preserve"> 11 классов</w:t>
            </w:r>
          </w:p>
        </w:tc>
        <w:tc>
          <w:tcPr>
            <w:tcW w:w="4678" w:type="dxa"/>
            <w:shd w:val="clear" w:color="auto" w:fill="00B0F0"/>
          </w:tcPr>
          <w:p w14:paraId="65F0585F" w14:textId="77777777" w:rsidR="000E2051" w:rsidRPr="00493584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93584">
              <w:rPr>
                <w:color w:val="000000"/>
                <w:sz w:val="22"/>
                <w:szCs w:val="22"/>
              </w:rPr>
              <w:t>Весенний заочный тур «Аксиос»</w:t>
            </w:r>
          </w:p>
        </w:tc>
      </w:tr>
      <w:tr w:rsidR="000E2051" w14:paraId="3BB5CAF7" w14:textId="77777777" w:rsidTr="003E2001">
        <w:trPr>
          <w:trHeight w:val="540"/>
        </w:trPr>
        <w:tc>
          <w:tcPr>
            <w:tcW w:w="2836" w:type="dxa"/>
            <w:vAlign w:val="center"/>
          </w:tcPr>
          <w:p w14:paraId="203DB231" w14:textId="77777777" w:rsidR="000E2051" w:rsidRPr="00556EF4" w:rsidRDefault="000E2051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МАРТ 202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14:paraId="79E9C11D" w14:textId="77777777" w:rsidR="000E2051" w:rsidRPr="00556EF4" w:rsidRDefault="000E2051" w:rsidP="002A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12-20 и </w:t>
            </w:r>
          </w:p>
        </w:tc>
        <w:tc>
          <w:tcPr>
            <w:tcW w:w="7796" w:type="dxa"/>
            <w:gridSpan w:val="2"/>
            <w:shd w:val="clear" w:color="auto" w:fill="FF0000"/>
          </w:tcPr>
          <w:p w14:paraId="4B97A758" w14:textId="79F3259B" w:rsidR="000E2051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6166E9">
              <w:rPr>
                <w:b/>
                <w:sz w:val="22"/>
                <w:szCs w:val="22"/>
              </w:rPr>
              <w:t xml:space="preserve">Дистанционные заключительные туры ОПК для 8- 11 классов. </w:t>
            </w:r>
            <w:r>
              <w:rPr>
                <w:b/>
                <w:sz w:val="22"/>
                <w:szCs w:val="22"/>
              </w:rPr>
              <w:t>Р</w:t>
            </w:r>
            <w:r w:rsidRPr="006166E9">
              <w:rPr>
                <w:b/>
                <w:sz w:val="22"/>
                <w:szCs w:val="22"/>
              </w:rPr>
              <w:t>егиональные туры для 4-7 классов</w:t>
            </w:r>
          </w:p>
        </w:tc>
        <w:tc>
          <w:tcPr>
            <w:tcW w:w="4678" w:type="dxa"/>
            <w:shd w:val="clear" w:color="auto" w:fill="00B0F0"/>
          </w:tcPr>
          <w:p w14:paraId="13FBBE07" w14:textId="77777777" w:rsidR="000E2051" w:rsidRDefault="000E2051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6F14" w14:paraId="28D33376" w14:textId="77777777" w:rsidTr="000E2051">
        <w:trPr>
          <w:trHeight w:val="70"/>
        </w:trPr>
        <w:tc>
          <w:tcPr>
            <w:tcW w:w="2836" w:type="dxa"/>
            <w:vAlign w:val="center"/>
          </w:tcPr>
          <w:p w14:paraId="483836F4" w14:textId="77777777" w:rsidR="00E86F14" w:rsidRPr="00556EF4" w:rsidRDefault="00E86F14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14:paraId="2FA10496" w14:textId="77777777" w:rsidR="00E86F14" w:rsidRPr="00B43AE8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F39AF14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B0F0"/>
          </w:tcPr>
          <w:p w14:paraId="72FE8221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E86F14" w14:paraId="265D3FCC" w14:textId="77777777" w:rsidTr="000E2051">
        <w:trPr>
          <w:trHeight w:val="341"/>
        </w:trPr>
        <w:tc>
          <w:tcPr>
            <w:tcW w:w="2836" w:type="dxa"/>
            <w:vAlign w:val="center"/>
          </w:tcPr>
          <w:p w14:paraId="4969F8EE" w14:textId="77777777" w:rsidR="00E86F14" w:rsidRPr="00556EF4" w:rsidRDefault="00E86F14" w:rsidP="002A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АПРЕЛЬ 202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017F8BBF" w14:textId="77777777" w:rsidR="00E86F14" w:rsidRPr="00B43AE8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20C43A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514B47F" w14:textId="77777777" w:rsidR="00E86F14" w:rsidRDefault="00E86F14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1F25971" w14:textId="0CA8BBCC" w:rsidR="00607100" w:rsidRDefault="008C46A7" w:rsidP="00EE6A1C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Возможность </w:t>
      </w:r>
      <w:r w:rsidR="008E3543">
        <w:rPr>
          <w:color w:val="000000"/>
          <w:sz w:val="28"/>
          <w:szCs w:val="28"/>
        </w:rPr>
        <w:t xml:space="preserve">и сроки </w:t>
      </w:r>
      <w:r>
        <w:rPr>
          <w:color w:val="000000"/>
          <w:sz w:val="28"/>
          <w:szCs w:val="28"/>
        </w:rPr>
        <w:t xml:space="preserve">проведения очных туров будет определяться согласно </w:t>
      </w:r>
      <w:r w:rsidR="008E3543">
        <w:rPr>
          <w:color w:val="000000"/>
          <w:sz w:val="28"/>
          <w:szCs w:val="28"/>
        </w:rPr>
        <w:t>распоряжениям Роспотребнадзора.</w:t>
      </w:r>
    </w:p>
    <w:sectPr w:rsidR="00607100" w:rsidSect="008C46A7">
      <w:pgSz w:w="16840" w:h="11907" w:orient="landscape"/>
      <w:pgMar w:top="539" w:right="1134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61382"/>
    <w:multiLevelType w:val="hybridMultilevel"/>
    <w:tmpl w:val="862244A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F2"/>
    <w:rsid w:val="00082D62"/>
    <w:rsid w:val="0008619E"/>
    <w:rsid w:val="000E2051"/>
    <w:rsid w:val="001D2296"/>
    <w:rsid w:val="001D4053"/>
    <w:rsid w:val="00224AB6"/>
    <w:rsid w:val="00273B42"/>
    <w:rsid w:val="00274E6A"/>
    <w:rsid w:val="002A2D77"/>
    <w:rsid w:val="002A549A"/>
    <w:rsid w:val="00300AC6"/>
    <w:rsid w:val="00303ED1"/>
    <w:rsid w:val="003425F2"/>
    <w:rsid w:val="00493584"/>
    <w:rsid w:val="004C1F80"/>
    <w:rsid w:val="004C448C"/>
    <w:rsid w:val="004F5645"/>
    <w:rsid w:val="00532C41"/>
    <w:rsid w:val="00535F23"/>
    <w:rsid w:val="00556EF4"/>
    <w:rsid w:val="00607100"/>
    <w:rsid w:val="006166E9"/>
    <w:rsid w:val="0073062A"/>
    <w:rsid w:val="0077680A"/>
    <w:rsid w:val="007C42D3"/>
    <w:rsid w:val="008709E3"/>
    <w:rsid w:val="00892A75"/>
    <w:rsid w:val="008C46A7"/>
    <w:rsid w:val="008D0EDD"/>
    <w:rsid w:val="008E3543"/>
    <w:rsid w:val="009277AF"/>
    <w:rsid w:val="0096714D"/>
    <w:rsid w:val="009828F7"/>
    <w:rsid w:val="00996BB4"/>
    <w:rsid w:val="00A02854"/>
    <w:rsid w:val="00A24693"/>
    <w:rsid w:val="00A46A7E"/>
    <w:rsid w:val="00B43AE8"/>
    <w:rsid w:val="00B47E6B"/>
    <w:rsid w:val="00B61CEF"/>
    <w:rsid w:val="00B92173"/>
    <w:rsid w:val="00C67F26"/>
    <w:rsid w:val="00C93A8B"/>
    <w:rsid w:val="00D337DE"/>
    <w:rsid w:val="00D37F87"/>
    <w:rsid w:val="00D441C1"/>
    <w:rsid w:val="00D51549"/>
    <w:rsid w:val="00D608E7"/>
    <w:rsid w:val="00D61132"/>
    <w:rsid w:val="00DD254C"/>
    <w:rsid w:val="00E86F14"/>
    <w:rsid w:val="00EB6CB2"/>
    <w:rsid w:val="00EE6A1C"/>
    <w:rsid w:val="00F2329D"/>
    <w:rsid w:val="00F9713D"/>
    <w:rsid w:val="00F9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E70A"/>
  <w15:docId w15:val="{D7C60CC4-A425-4EF3-9E94-963D38DB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42D3"/>
  </w:style>
  <w:style w:type="paragraph" w:styleId="1">
    <w:name w:val="heading 1"/>
    <w:basedOn w:val="a"/>
    <w:next w:val="a"/>
    <w:rsid w:val="007C4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C4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C4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C4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C42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C42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C42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C42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C4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C42D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7E6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C1F8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C67F2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46A7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E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@pstg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ios.pravolimp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k.pravolimp.ru" TargetMode="External"/><Relationship Id="rId5" Type="http://schemas.openxmlformats.org/officeDocument/2006/relationships/hyperlink" Target="http://pravoli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2021-08-31T13:42:00Z</dcterms:created>
  <dcterms:modified xsi:type="dcterms:W3CDTF">2021-09-06T16:44:00Z</dcterms:modified>
</cp:coreProperties>
</file>